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Ветеранам боевых действий будет ежегодно предоставляться дополнительный отпуск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Федеральным законом от 29.12.2025 № 533-ФЗ «О внесении изменений в отдельные законодательные акты Российской Федерации</w:t>
      </w:r>
      <w:r>
        <w:rPr>
          <w:sz w:val="28"/>
        </w:rPr>
        <w:t>»</w:t>
      </w:r>
      <w:r>
        <w:rPr>
          <w:sz w:val="28"/>
        </w:rPr>
        <w:t xml:space="preserve"> ветеранам боевых действий будет ежегодно предоставляться дополнительный отпуск продолжительностью 15 календарных дн</w:t>
      </w:r>
      <w:r>
        <w:rPr>
          <w:sz w:val="28"/>
        </w:rPr>
        <w:t>ей.</w:t>
      </w:r>
    </w:p>
    <w:p w14:paraId="0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Будет предоставляться оплачиваемый отпуск прокурорам, научным и педагогическим работникам организаций прокуратуры из числа ветеранов боевых действий, а также отпуск с сохранением денежного довольствия (денежного содержания) ветеранам боевых действий из числа сотрудников Следственного комитета, органов внутренних дел, федеральной противопожарной службы, уголовно-исполнительной системы, </w:t>
      </w:r>
      <w:r>
        <w:rPr>
          <w:sz w:val="28"/>
        </w:rPr>
        <w:t>орга</w:t>
      </w:r>
      <w:r>
        <w:rPr>
          <w:sz w:val="28"/>
        </w:rPr>
        <w:t>нов принудительного исполнения.</w:t>
      </w:r>
    </w:p>
    <w:p w14:paraId="0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Лицам, имеющим право на указанный отпуск и отпуск бе</w:t>
      </w:r>
      <w:r>
        <w:rPr>
          <w:sz w:val="28"/>
        </w:rPr>
        <w:t>з сохранения заработной платы сроком до 35 календарных дней в году, предоставляется один из указанных отпусков по их выбору.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8000000">
      <w:pPr>
        <w:widowControl w:val="1"/>
        <w:spacing w:line="240" w:lineRule="exact"/>
        <w:ind/>
        <w:jc w:val="both"/>
        <w:rPr>
          <w:sz w:val="28"/>
        </w:rPr>
      </w:pPr>
    </w:p>
    <w:p w14:paraId="09000000">
      <w:pPr>
        <w:widowControl w:val="1"/>
        <w:spacing w:line="240" w:lineRule="exact"/>
        <w:ind/>
        <w:jc w:val="both"/>
        <w:rPr>
          <w:sz w:val="28"/>
        </w:rPr>
      </w:pPr>
    </w:p>
    <w:p w14:paraId="0A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М.В. Сорокоумова</w:t>
      </w:r>
    </w:p>
    <w:p w14:paraId="0B000000">
      <w:pPr>
        <w:widowControl w:val="1"/>
        <w:spacing w:line="240" w:lineRule="exact"/>
        <w:ind/>
        <w:jc w:val="both"/>
        <w:rPr>
          <w:sz w:val="28"/>
        </w:rPr>
      </w:pPr>
    </w:p>
    <w:p w14:paraId="0C000000">
      <w:pPr>
        <w:widowControl w:val="1"/>
        <w:spacing w:line="240" w:lineRule="exact"/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Normal (Web)"/>
    <w:basedOn w:val="Style_2"/>
    <w:link w:val="Style_5_ch"/>
    <w:pPr>
      <w:widowControl w:val="1"/>
      <w:spacing w:afterAutospacing="on" w:beforeAutospacing="on"/>
      <w:ind/>
    </w:pPr>
  </w:style>
  <w:style w:styleId="Style_5_ch" w:type="character">
    <w:name w:val="Normal (Web)"/>
    <w:basedOn w:val="Style_2_ch"/>
    <w:link w:val="Style_5"/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apple-converted-space"/>
    <w:basedOn w:val="Style_3"/>
    <w:link w:val="Style_17_ch"/>
  </w:style>
  <w:style w:styleId="Style_17_ch" w:type="character">
    <w:name w:val="apple-converted-space"/>
    <w:basedOn w:val="Style_3_ch"/>
    <w:link w:val="Style_17"/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ody Text Indent"/>
    <w:basedOn w:val="Style_2"/>
    <w:link w:val="Style_22_ch"/>
    <w:pPr>
      <w:widowControl w:val="1"/>
      <w:spacing w:after="120"/>
      <w:ind w:left="283"/>
    </w:pPr>
    <w:rPr>
      <w:sz w:val="20"/>
    </w:rPr>
  </w:style>
  <w:style w:styleId="Style_22_ch" w:type="character">
    <w:name w:val="Body Text Indent"/>
    <w:basedOn w:val="Style_2_ch"/>
    <w:link w:val="Style_22"/>
    <w:rPr>
      <w:sz w:val="20"/>
    </w:rPr>
  </w:style>
  <w:style w:styleId="Style_23" w:type="paragraph">
    <w:name w:val="footer"/>
    <w:basedOn w:val="Style_2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2_ch"/>
    <w:link w:val="Style_23"/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ConsPlusNormal"/>
    <w:link w:val="Style_28_ch"/>
    <w:pPr>
      <w:widowControl w:val="1"/>
      <w:ind w:firstLine="720"/>
    </w:pPr>
    <w:rPr>
      <w:rFonts w:ascii="Arial" w:hAnsi="Arial"/>
    </w:rPr>
  </w:style>
  <w:style w:styleId="Style_28_ch" w:type="character">
    <w:name w:val="ConsPlusNormal"/>
    <w:link w:val="Style_28"/>
    <w:rPr>
      <w:rFonts w:ascii="Arial" w:hAnsi="Arial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2026-04-07T15:07:43Z</dcterms:created>
  <dcterms:modified xsi:type="dcterms:W3CDTF">2026-04-09T06:51:24Z</dcterms:modified>
</cp:coreProperties>
</file>